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cs="方正小标宋简体" w:asciiTheme="majorEastAsia" w:hAnsiTheme="majorEastAsia" w:eastAsiaTheme="majorEastAsia"/>
          <w:sz w:val="36"/>
          <w:szCs w:val="36"/>
        </w:rPr>
      </w:pPr>
      <w:r>
        <w:rPr>
          <w:rFonts w:hint="eastAsia" w:cs="方正小标宋简体" w:asciiTheme="majorEastAsia" w:hAnsiTheme="majorEastAsia" w:eastAsiaTheme="majorEastAsia"/>
          <w:sz w:val="36"/>
          <w:szCs w:val="36"/>
          <w:lang w:eastAsia="zh-CN"/>
        </w:rPr>
        <w:t>漳州公司</w:t>
      </w:r>
      <w:bookmarkStart w:id="0" w:name="_GoBack"/>
      <w:bookmarkEnd w:id="0"/>
      <w:r>
        <w:rPr>
          <w:rFonts w:hint="eastAsia" w:cs="方正小标宋简体" w:asciiTheme="majorEastAsia" w:hAnsiTheme="majorEastAsia" w:eastAsiaTheme="majorEastAsia"/>
          <w:sz w:val="36"/>
          <w:szCs w:val="36"/>
          <w:lang w:eastAsia="zh-CN"/>
        </w:rPr>
        <w:t>收费人员</w:t>
      </w:r>
      <w:r>
        <w:rPr>
          <w:rFonts w:hint="eastAsia" w:cs="方正小标宋简体" w:asciiTheme="majorEastAsia" w:hAnsiTheme="majorEastAsia" w:eastAsiaTheme="majorEastAsia"/>
          <w:sz w:val="36"/>
          <w:szCs w:val="36"/>
        </w:rPr>
        <w:t>健康申明卡及安全承诺书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 xml:space="preserve"> □是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提示：以上项目中如有“是”的，须携带</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3268"/>
    <w:rsid w:val="00443268"/>
    <w:rsid w:val="005571C3"/>
    <w:rsid w:val="007C136F"/>
    <w:rsid w:val="00CE625C"/>
    <w:rsid w:val="00E217F4"/>
    <w:rsid w:val="34DC7851"/>
    <w:rsid w:val="370D0818"/>
    <w:rsid w:val="5CE5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172</Words>
  <Characters>981</Characters>
  <Lines>8</Lines>
  <Paragraphs>2</Paragraphs>
  <TotalTime>5</TotalTime>
  <ScaleCrop>false</ScaleCrop>
  <LinksUpToDate>false</LinksUpToDate>
  <CharactersWithSpaces>1151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刘佳铭</cp:lastModifiedBy>
  <dcterms:modified xsi:type="dcterms:W3CDTF">2021-02-26T08:31:21Z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